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4AA" w:rsidRDefault="00D62E01">
      <w:r w:rsidRPr="00FC28D4">
        <w:rPr>
          <w:noProof/>
        </w:rPr>
        <w:drawing>
          <wp:inline distT="0" distB="0" distL="0" distR="0">
            <wp:extent cx="5400675" cy="6238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3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01"/>
    <w:rsid w:val="006834AA"/>
    <w:rsid w:val="00D6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D99A7E-EDD3-49E6-8EEC-820C90EF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اسلامبولچي خانم ليلا</dc:creator>
  <cp:keywords/>
  <dc:description/>
  <cp:lastModifiedBy>اسلامبولچي خانم ليلا</cp:lastModifiedBy>
  <cp:revision>1</cp:revision>
  <dcterms:created xsi:type="dcterms:W3CDTF">2018-03-19T05:09:00Z</dcterms:created>
  <dcterms:modified xsi:type="dcterms:W3CDTF">2018-03-19T05:10:00Z</dcterms:modified>
</cp:coreProperties>
</file>